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</w:tabs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Safer Online Spaces</w:t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These 3 things make an online space safer: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center" w:leader="none" w:pos="4513"/>
          <w:tab w:val="right" w:leader="none" w:pos="9026"/>
        </w:tabs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site rules / moderators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center" w:leader="none" w:pos="4513"/>
          <w:tab w:val="right" w:leader="none" w:pos="9026"/>
        </w:tabs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privacy settings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center" w:leader="none" w:pos="4513"/>
          <w:tab w:val="right" w:leader="none" w:pos="9026"/>
        </w:tabs>
        <w:ind w:left="720" w:hanging="360"/>
      </w:pPr>
      <w:r w:rsidDel="00000000" w:rsidR="00000000" w:rsidRPr="00000000">
        <w:rPr>
          <w:rtl w:val="0"/>
        </w:rPr>
        <w:t xml:space="preserve">blocking and reporting</w:t>
      </w:r>
    </w:p>
    <w:p w:rsidR="00000000" w:rsidDel="00000000" w:rsidP="00000000" w:rsidRDefault="00000000" w:rsidRPr="00000000" w14:paraId="00000007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513"/>
          <w:tab w:val="right" w:leader="none" w:pos="9026"/>
        </w:tabs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2624625</wp:posOffset>
            </wp:positionH>
            <wp:positionV relativeFrom="page">
              <wp:posOffset>8577750</wp:posOffset>
            </wp:positionV>
            <wp:extent cx="733425" cy="704850"/>
            <wp:effectExtent b="0" l="0" r="0" t="0"/>
            <wp:wrapSquare wrapText="bothSides" distB="114300" distT="114300" distL="114300" distR="11430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2567475</wp:posOffset>
            </wp:positionH>
            <wp:positionV relativeFrom="page">
              <wp:posOffset>7691925</wp:posOffset>
            </wp:positionV>
            <wp:extent cx="962025" cy="638175"/>
            <wp:effectExtent b="0" l="0" r="0" t="0"/>
            <wp:wrapSquare wrapText="bothSides" distB="114300" distT="11430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2634150</wp:posOffset>
            </wp:positionH>
            <wp:positionV relativeFrom="page">
              <wp:posOffset>6406050</wp:posOffset>
            </wp:positionV>
            <wp:extent cx="733425" cy="704850"/>
            <wp:effectExtent b="0" l="0" r="0" t="0"/>
            <wp:wrapSquare wrapText="bothSides" distB="114300" distT="11430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2529375</wp:posOffset>
            </wp:positionH>
            <wp:positionV relativeFrom="page">
              <wp:posOffset>5539275</wp:posOffset>
            </wp:positionV>
            <wp:extent cx="923925" cy="590550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9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Which of the 3 things would you do in each situation?</w:t>
      </w:r>
    </w:p>
    <w:tbl>
      <w:tblPr>
        <w:tblStyle w:val="Table1"/>
        <w:tblW w:w="10350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1815"/>
        <w:gridCol w:w="1815"/>
        <w:gridCol w:w="1815"/>
        <w:tblGridChange w:id="0">
          <w:tblGrid>
            <w:gridCol w:w="4905"/>
            <w:gridCol w:w="181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 to site rules / moderators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my privacy settings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and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keep getting followers on instagram who you don't know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57151</wp:posOffset>
                  </wp:positionV>
                  <wp:extent cx="590550" cy="600075"/>
                  <wp:effectExtent b="0" l="0" r="0" t="0"/>
                  <wp:wrapSquare wrapText="bothSides" distB="114300" distT="114300" distL="114300" distR="11430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see a video on YouTube that make you feel sad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see a TikTok video about dolphin hunting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get tagged in an Instagram post saying you’ve won 10 PlayStation 5s- but you have not entered a competition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see a video on TikTok of car crashes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YouTuber keeps using bad language in their videos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47626</wp:posOffset>
                  </wp:positionV>
                  <wp:extent cx="923925" cy="590550"/>
                  <wp:effectExtent b="0" l="0" r="0" t="0"/>
                  <wp:wrapSquare wrapText="bothSides" distB="114300" distT="114300" distL="114300" distR="11430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90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leader="none" w:pos="4513"/>
          <w:tab w:val="right" w:leader="none" w:pos="9026"/>
        </w:tabs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298.2677165354332" w:top="1298.2677165354332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0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1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