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FE2F3"/>
  <w:body>
    <w:p w:rsidR="00000000" w:rsidDel="00000000" w:rsidP="00000000" w:rsidRDefault="00000000" w:rsidRPr="00000000" w14:paraId="00000001">
      <w:pPr>
        <w:tabs>
          <w:tab w:val="center" w:leader="none" w:pos="4513"/>
          <w:tab w:val="right" w:leader="none" w:pos="9026"/>
        </w:tabs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Safer Online Spaces</w:t>
      </w:r>
    </w:p>
    <w:p w:rsidR="00000000" w:rsidDel="00000000" w:rsidP="00000000" w:rsidRDefault="00000000" w:rsidRPr="00000000" w14:paraId="00000002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  <w:t xml:space="preserve">These 3 things make an online space safer: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tabs>
          <w:tab w:val="center" w:leader="none" w:pos="4513"/>
          <w:tab w:val="right" w:leader="none" w:pos="9026"/>
        </w:tabs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site rules / moderators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center" w:leader="none" w:pos="4513"/>
          <w:tab w:val="right" w:leader="none" w:pos="9026"/>
        </w:tabs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privacy settings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center" w:leader="none" w:pos="4513"/>
          <w:tab w:val="right" w:leader="none" w:pos="9026"/>
        </w:tabs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blocking and reporting</w:t>
      </w:r>
    </w:p>
    <w:p w:rsidR="00000000" w:rsidDel="00000000" w:rsidP="00000000" w:rsidRDefault="00000000" w:rsidRPr="00000000" w14:paraId="00000007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4513"/>
          <w:tab w:val="right" w:leader="none" w:pos="9026"/>
        </w:tabs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2624625</wp:posOffset>
            </wp:positionH>
            <wp:positionV relativeFrom="page">
              <wp:posOffset>8577750</wp:posOffset>
            </wp:positionV>
            <wp:extent cx="733425" cy="704850"/>
            <wp:effectExtent b="0" l="0" r="0" t="0"/>
            <wp:wrapSquare wrapText="bothSides" distB="114300" distT="114300" distL="114300" distR="11430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2567475</wp:posOffset>
            </wp:positionH>
            <wp:positionV relativeFrom="page">
              <wp:posOffset>7691925</wp:posOffset>
            </wp:positionV>
            <wp:extent cx="962025" cy="638175"/>
            <wp:effectExtent b="0" l="0" r="0" t="0"/>
            <wp:wrapSquare wrapText="bothSides" distB="114300" distT="114300" distL="114300" distR="11430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2634150</wp:posOffset>
            </wp:positionH>
            <wp:positionV relativeFrom="page">
              <wp:posOffset>6406050</wp:posOffset>
            </wp:positionV>
            <wp:extent cx="733425" cy="704850"/>
            <wp:effectExtent b="0" l="0" r="0" t="0"/>
            <wp:wrapSquare wrapText="bothSides" distB="114300" distT="114300" distL="114300" distR="11430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2529375</wp:posOffset>
            </wp:positionH>
            <wp:positionV relativeFrom="page">
              <wp:posOffset>5539275</wp:posOffset>
            </wp:positionV>
            <wp:extent cx="923925" cy="590550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90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t xml:space="preserve">Which of the 3 things would you do in each situation?</w:t>
      </w:r>
    </w:p>
    <w:tbl>
      <w:tblPr>
        <w:tblStyle w:val="Table1"/>
        <w:tblW w:w="10350.0" w:type="dxa"/>
        <w:jc w:val="left"/>
        <w:tblInd w:w="-4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05"/>
        <w:gridCol w:w="1815"/>
        <w:gridCol w:w="1815"/>
        <w:gridCol w:w="1815"/>
        <w:tblGridChange w:id="0">
          <w:tblGrid>
            <w:gridCol w:w="4905"/>
            <w:gridCol w:w="1815"/>
            <w:gridCol w:w="181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 to site rules / </w:t>
            </w:r>
            <w:r w:rsidDel="00000000" w:rsidR="00000000" w:rsidRPr="00000000">
              <w:rPr>
                <w:b w:val="1"/>
                <w:rtl w:val="0"/>
              </w:rPr>
              <w:t xml:space="preserve">moderat</w:t>
            </w:r>
            <w:r w:rsidDel="00000000" w:rsidR="00000000" w:rsidRPr="00000000">
              <w:rPr>
                <w:b w:val="1"/>
                <w:rtl w:val="0"/>
              </w:rPr>
              <w:t xml:space="preserve">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 </w:t>
            </w:r>
            <w:r w:rsidDel="00000000" w:rsidR="00000000" w:rsidRPr="00000000">
              <w:rPr>
                <w:b w:val="1"/>
                <w:rtl w:val="0"/>
              </w:rPr>
              <w:t xml:space="preserve">my</w:t>
            </w:r>
            <w:r w:rsidDel="00000000" w:rsidR="00000000" w:rsidRPr="00000000">
              <w:rPr>
                <w:b w:val="1"/>
                <w:rtl w:val="0"/>
              </w:rPr>
              <w:t xml:space="preserve"> privacy settings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 and report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 keep getting followers on instagram who you don't know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57151</wp:posOffset>
                  </wp:positionV>
                  <wp:extent cx="590550" cy="600075"/>
                  <wp:effectExtent b="0" l="0" r="0" t="0"/>
                  <wp:wrapSquare wrapText="bothSides" distB="114300" distT="114300" distL="114300" distR="11430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00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 see a video on YouTube that make you feel sad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 see a TikTok video about dolphin hunting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 get tagged in an Instagram post saying you’ve won 10 PlayStation 5s- but you have not entered a competition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You see a video on TikTok of car crashes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YouTuber keeps using bad language in their videos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1971675</wp:posOffset>
                  </wp:positionH>
                  <wp:positionV relativeFrom="paragraph">
                    <wp:posOffset>47626</wp:posOffset>
                  </wp:positionV>
                  <wp:extent cx="923925" cy="590550"/>
                  <wp:effectExtent b="0" l="0" r="0" t="0"/>
                  <wp:wrapSquare wrapText="bothSides" distB="114300" distT="114300" distL="114300" distR="11430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90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298.2677165354332" w:top="1298.2677165354332" w:left="1298.2677165354332" w:right="1298.2677165354332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tabs>
        <w:tab w:val="center" w:leader="none" w:pos="4513"/>
        <w:tab w:val="right" w:leader="none" w:pos="9026"/>
      </w:tabs>
      <w:spacing w:line="240" w:lineRule="auto"/>
      <w:jc w:val="right"/>
      <w:rPr>
        <w:rFonts w:ascii="Arial" w:cs="Arial" w:eastAsia="Arial" w:hAnsi="Arial"/>
        <w:color w:val="350088"/>
        <w:sz w:val="20"/>
        <w:szCs w:val="2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17327" cy="224604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7327" cy="2246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9310.0" w:type="dxa"/>
      <w:jc w:val="left"/>
      <w:tblLayout w:type="fixed"/>
      <w:tblLook w:val="0600"/>
    </w:tblPr>
    <w:tblGrid>
      <w:gridCol w:w="4655"/>
      <w:gridCol w:w="4655"/>
      <w:tblGridChange w:id="0">
        <w:tblGrid>
          <w:gridCol w:w="4655"/>
          <w:gridCol w:w="465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F">
          <w:pPr>
            <w:tabs>
              <w:tab w:val="center" w:leader="none" w:pos="4513"/>
              <w:tab w:val="right" w:leader="none" w:pos="9026"/>
            </w:tabs>
            <w:spacing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744028" cy="274921"/>
                <wp:effectExtent b="0" l="0" r="0" 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028" cy="2749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30">
          <w:pPr>
            <w:tabs>
              <w:tab w:val="center" w:leader="none" w:pos="4513"/>
              <w:tab w:val="right" w:leader="none" w:pos="9026"/>
            </w:tabs>
            <w:spacing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8"/>
        <w:szCs w:val="28"/>
        <w:lang w:val="en-GB"/>
      </w:rPr>
    </w:rPrDefault>
    <w:pPrDefault>
      <w:pPr>
        <w:tabs>
          <w:tab w:val="center" w:leader="none" w:pos="4513"/>
          <w:tab w:val="right" w:leader="none" w:pos="9026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120" w:before="240" w:line="276" w:lineRule="auto"/>
    </w:pPr>
    <w:rPr>
      <w:b w:val="1"/>
      <w:color w:val="37155c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Title">
    <w:name w:val="Title"/>
    <w:basedOn w:val="Normal"/>
    <w:next w:val="Normal"/>
    <w:pPr>
      <w:tabs>
        <w:tab w:val="center" w:leader="none" w:pos="4513"/>
        <w:tab w:val="right" w:leader="none" w:pos="9026"/>
      </w:tabs>
      <w:spacing w:before="200" w:line="240" w:lineRule="auto"/>
    </w:pPr>
    <w:rPr>
      <w:b w:val="1"/>
      <w:color w:val="37155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480" w:line="240" w:lineRule="auto"/>
    </w:pPr>
    <w:rPr>
      <w:rFonts w:ascii="Comic Sans MS" w:cs="Comic Sans MS" w:eastAsia="Comic Sans MS" w:hAnsi="Comic Sans MS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